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A14FB1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2D76F6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70"/>
        <w:gridCol w:w="99"/>
        <w:gridCol w:w="282"/>
        <w:gridCol w:w="900"/>
        <w:gridCol w:w="2880"/>
      </w:tblGrid>
      <w:tr w:rsidR="003875A7" w:rsidRPr="00A14FB1">
        <w:tc>
          <w:tcPr>
            <w:tcW w:w="990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2D76F6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A14FB1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RPr="00A14FB1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7922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922" w:rsidRDefault="001479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7922" w:rsidRDefault="00147922" w:rsidP="0014792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Ubicación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donde labora</w:t>
            </w:r>
          </w:p>
        </w:tc>
      </w:tr>
      <w:tr w:rsidR="001A5ABC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RPr="00A14FB1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 w:rsidRPr="00A14FB1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A14FB1" w:rsidTr="00147922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7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RPr="00A14FB1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2D76F6" w:rsidP="001D3811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C</w:t>
            </w:r>
            <w:r w:rsidR="00380C47">
              <w:rPr>
                <w:rFonts w:ascii="Arial" w:hAnsi="Arial" w:cs="Arial"/>
                <w:sz w:val="18"/>
              </w:rPr>
              <w:t xml:space="preserve">.    PERMISOS </w:t>
            </w:r>
            <w:r w:rsidR="00C37E78">
              <w:rPr>
                <w:rFonts w:ascii="Arial" w:hAnsi="Arial" w:cs="Arial"/>
                <w:sz w:val="18"/>
              </w:rPr>
              <w:t xml:space="preserve">       SOLO PUEDE MARCAR UN SOLO ROL</w:t>
            </w:r>
          </w:p>
        </w:tc>
      </w:tr>
      <w:tr w:rsidR="00380C47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359CA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59CA" w:rsidRPr="008B0F6D" w:rsidRDefault="00AB46DF" w:rsidP="00AB46DF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>Servidor CGR</w:t>
            </w:r>
          </w:p>
        </w:tc>
      </w:tr>
      <w:tr w:rsidR="002A352D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352D" w:rsidRDefault="002A352D" w:rsidP="00E739C9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Jefe de Área</w:t>
            </w:r>
          </w:p>
        </w:tc>
      </w:tr>
      <w:tr w:rsidR="00844B7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B7C" w:rsidRDefault="009C0056" w:rsidP="00E739C9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Servicios Administrativos</w:t>
            </w:r>
          </w:p>
        </w:tc>
      </w:tr>
      <w:tr w:rsidR="00844B7C" w:rsidRPr="0004105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B7C" w:rsidRDefault="00550F01" w:rsidP="001E2C0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Analista RH</w:t>
            </w:r>
          </w:p>
        </w:tc>
      </w:tr>
      <w:tr w:rsidR="002A352D" w:rsidRPr="0004105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352D" w:rsidRDefault="002A352D" w:rsidP="001E2C0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Secretaria</w:t>
            </w:r>
          </w:p>
        </w:tc>
      </w:tr>
      <w:tr w:rsidR="009C546C" w:rsidRPr="0004105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46C" w:rsidRDefault="009C546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6C" w:rsidRDefault="009C546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46C" w:rsidRDefault="009C546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6C" w:rsidRDefault="009C546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546C" w:rsidRDefault="009C546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546C" w:rsidRDefault="009C546C" w:rsidP="001E2C0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Bienestar Social y Laboral</w:t>
            </w:r>
          </w:p>
        </w:tc>
      </w:tr>
      <w:tr w:rsidR="00E52526">
        <w:trPr>
          <w:cantSplit/>
          <w:trHeight w:val="93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26" w:rsidRPr="00834B18" w:rsidRDefault="00E52526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2D76F6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D</w:t>
            </w:r>
            <w:r w:rsidR="003875A7"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 w:rsidRPr="00A14FB1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2D76F6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3875A7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3875A7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3875A7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FD0E5F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Default="00FD0E5F" w:rsidP="00FD0E5F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FD0E5F" w:rsidRDefault="00FD0E5F" w:rsidP="00FD0E5F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</w:p>
          <w:p w:rsidR="00FD0E5F" w:rsidRPr="00FD0E5F" w:rsidRDefault="00FD0E5F" w:rsidP="00FD0E5F">
            <w:pPr>
              <w:spacing w:before="120" w:after="120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62792C" w:rsidRDefault="0062792C" w:rsidP="00ED1410">
      <w:pPr>
        <w:pStyle w:val="Ttulo5"/>
        <w:rPr>
          <w:rFonts w:ascii="Arial" w:hAnsi="Arial" w:cs="Arial"/>
          <w:sz w:val="22"/>
        </w:rPr>
      </w:pPr>
    </w:p>
    <w:p w:rsidR="00550F01" w:rsidRDefault="00550F01">
      <w:pPr>
        <w:rPr>
          <w:lang w:val="es-ES"/>
        </w:rPr>
      </w:pPr>
      <w:r>
        <w:rPr>
          <w:lang w:val="es-ES"/>
        </w:rPr>
        <w:br w:type="page"/>
      </w:r>
    </w:p>
    <w:p w:rsidR="009F4054" w:rsidRPr="009F4054" w:rsidRDefault="009F4054" w:rsidP="009F4054">
      <w:pPr>
        <w:rPr>
          <w:lang w:val="es-ES"/>
        </w:rPr>
      </w:pPr>
    </w:p>
    <w:p w:rsidR="00ED1410" w:rsidRDefault="00ED1410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FAVOR REMITIR A LA DIRECCION </w:t>
      </w:r>
      <w:r w:rsidR="00C90B8D">
        <w:rPr>
          <w:rFonts w:ascii="Arial" w:hAnsi="Arial" w:cs="Arial"/>
          <w:sz w:val="22"/>
        </w:rPr>
        <w:t xml:space="preserve">DE </w:t>
      </w:r>
      <w:r w:rsidR="001F0B14">
        <w:rPr>
          <w:rFonts w:ascii="Arial" w:hAnsi="Arial" w:cs="Arial"/>
          <w:sz w:val="22"/>
        </w:rPr>
        <w:t>INFORMATICA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844B7C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pStyle w:val="Ttulo5"/>
        <w:jc w:val="left"/>
        <w:rPr>
          <w:rFonts w:ascii="Arial" w:hAnsi="Arial" w:cs="Arial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315495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 w:rsidP="00844B7C">
      <w:pPr>
        <w:numPr>
          <w:ilvl w:val="1"/>
          <w:numId w:val="9"/>
        </w:numPr>
        <w:tabs>
          <w:tab w:val="clear" w:pos="1800"/>
          <w:tab w:val="num" w:pos="709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Número de Cédula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</w:t>
      </w:r>
    </w:p>
    <w:p w:rsidR="003875A7" w:rsidRDefault="003875A7" w:rsidP="00844B7C">
      <w:pPr>
        <w:pStyle w:val="Sangradetextonormal"/>
        <w:numPr>
          <w:ilvl w:val="1"/>
          <w:numId w:val="9"/>
        </w:numPr>
        <w:tabs>
          <w:tab w:val="clear" w:pos="1800"/>
        </w:tabs>
        <w:ind w:left="709"/>
        <w:jc w:val="left"/>
      </w:pPr>
      <w:r>
        <w:t xml:space="preserve">Unidad Administrativa, </w:t>
      </w:r>
      <w:r w:rsidR="00147922">
        <w:t xml:space="preserve">Dirección, </w:t>
      </w:r>
      <w:r>
        <w:t xml:space="preserve">departamento </w:t>
      </w:r>
      <w:r w:rsidR="00844B7C">
        <w:t>o ubicación</w:t>
      </w:r>
      <w:r w:rsidR="00147922">
        <w:t xml:space="preserve"> dentro de la Entidad donde labora</w:t>
      </w:r>
    </w:p>
    <w:p w:rsidR="003875A7" w:rsidRDefault="00380C47" w:rsidP="00EC247B">
      <w:pPr>
        <w:numPr>
          <w:ilvl w:val="1"/>
          <w:numId w:val="9"/>
        </w:numPr>
        <w:tabs>
          <w:tab w:val="clear" w:pos="1800"/>
        </w:tabs>
        <w:ind w:left="426" w:hanging="426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380C4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</w:t>
      </w:r>
      <w:r w:rsidR="00147922">
        <w:rPr>
          <w:rFonts w:ascii="Arial" w:hAnsi="Arial" w:cs="Arial"/>
          <w:sz w:val="20"/>
          <w:lang w:val="es-ES"/>
        </w:rPr>
        <w:t>nico laboral</w:t>
      </w:r>
      <w:r>
        <w:rPr>
          <w:rFonts w:ascii="Arial" w:hAnsi="Arial" w:cs="Arial"/>
          <w:sz w:val="20"/>
          <w:lang w:val="es-ES"/>
        </w:rPr>
        <w:t>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844B7C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844B7C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tbl>
      <w:tblPr>
        <w:tblW w:w="900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E739C9" w:rsidRPr="00827421">
        <w:tc>
          <w:tcPr>
            <w:tcW w:w="198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702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2A352D" w:rsidRPr="00827421">
        <w:tc>
          <w:tcPr>
            <w:tcW w:w="1980" w:type="dxa"/>
            <w:vAlign w:val="center"/>
          </w:tcPr>
          <w:p w:rsidR="002A352D" w:rsidRPr="002A352D" w:rsidRDefault="00AB46DF" w:rsidP="002A352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AB46DF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Servidor CGR</w:t>
            </w:r>
          </w:p>
        </w:tc>
        <w:tc>
          <w:tcPr>
            <w:tcW w:w="7020" w:type="dxa"/>
            <w:vAlign w:val="center"/>
          </w:tcPr>
          <w:p w:rsidR="00AB46DF" w:rsidRDefault="002A352D" w:rsidP="00AB46D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AB46DF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 xml:space="preserve">Permite registrar sus formularios de comunicación de ausencias para enviarlos a autorización del jefe de área correspondiente.  </w:t>
            </w:r>
          </w:p>
          <w:p w:rsidR="00AB46DF" w:rsidRDefault="002A352D" w:rsidP="00AB46D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AB46DF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 xml:space="preserve">Permite generar reporte de sus registros de ausencia y tiempos.  </w:t>
            </w:r>
          </w:p>
          <w:p w:rsidR="002A352D" w:rsidRPr="00AB46DF" w:rsidRDefault="002A352D" w:rsidP="00AB46D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AB46DF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 xml:space="preserve">Permite la consulta de </w:t>
            </w:r>
            <w:r w:rsidR="00AB46DF" w:rsidRPr="00AB46DF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 xml:space="preserve">sus </w:t>
            </w:r>
            <w:r w:rsidRPr="00AB46DF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saldos</w:t>
            </w:r>
            <w:r w:rsidR="00AB46DF" w:rsidRPr="00AB46DF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 xml:space="preserve"> de tiempo.</w:t>
            </w:r>
          </w:p>
        </w:tc>
      </w:tr>
      <w:tr w:rsidR="00B31FB4" w:rsidRPr="00A14FB1" w:rsidTr="00AB46DF">
        <w:trPr>
          <w:trHeight w:val="1465"/>
        </w:trPr>
        <w:tc>
          <w:tcPr>
            <w:tcW w:w="1980" w:type="dxa"/>
            <w:vAlign w:val="center"/>
          </w:tcPr>
          <w:p w:rsidR="00B31FB4" w:rsidRPr="000600CE" w:rsidRDefault="00550F01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Jefe de Área</w:t>
            </w:r>
          </w:p>
        </w:tc>
        <w:tc>
          <w:tcPr>
            <w:tcW w:w="7020" w:type="dxa"/>
            <w:vAlign w:val="center"/>
          </w:tcPr>
          <w:p w:rsidR="00AB46DF" w:rsidRDefault="00D244F7" w:rsidP="00AB46DF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>Permite registrar formularios de comunicación de ausencia para sus empleados y propios, para autorización del jefe de área correspondi</w:t>
            </w:r>
            <w:r w:rsidR="002A352D"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ente.  </w:t>
            </w:r>
          </w:p>
          <w:p w:rsidR="00AB46DF" w:rsidRDefault="002A352D" w:rsidP="00AB46DF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>Permite aprobar, devolver</w:t>
            </w:r>
            <w:r w:rsidR="00D244F7"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o eliminar los formularios de comunicación de ausencia de los empleados a su cargo.</w:t>
            </w:r>
            <w:r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 </w:t>
            </w:r>
          </w:p>
          <w:p w:rsidR="00AB46DF" w:rsidRDefault="002A352D" w:rsidP="00AB46DF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Permite generar reportes de registros de ausencias y tiempos.  </w:t>
            </w:r>
          </w:p>
          <w:p w:rsidR="00B31FB4" w:rsidRPr="00AB46DF" w:rsidRDefault="002A352D" w:rsidP="00AB46DF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>Permite la consulta de saldos propios y de sus colaboradores.</w:t>
            </w:r>
          </w:p>
        </w:tc>
      </w:tr>
      <w:tr w:rsidR="00B31FB4" w:rsidRPr="00A14FB1" w:rsidTr="009C546C">
        <w:trPr>
          <w:trHeight w:val="1698"/>
        </w:trPr>
        <w:tc>
          <w:tcPr>
            <w:tcW w:w="1980" w:type="dxa"/>
            <w:vAlign w:val="center"/>
          </w:tcPr>
          <w:p w:rsidR="00B31FB4" w:rsidRPr="000600CE" w:rsidRDefault="00550F01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Servicios Administrativos</w:t>
            </w:r>
          </w:p>
        </w:tc>
        <w:tc>
          <w:tcPr>
            <w:tcW w:w="7020" w:type="dxa"/>
            <w:vAlign w:val="center"/>
          </w:tcPr>
          <w:p w:rsidR="00DD1F26" w:rsidRPr="00AB46DF" w:rsidRDefault="00D244F7" w:rsidP="00AB46DF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Permite registrar formularios de comunicación de ausencia para todos los empleados de su dirección y propios, para autorización del jefe de área correspondiente. </w:t>
            </w:r>
          </w:p>
          <w:p w:rsidR="007451A3" w:rsidRPr="00AB46DF" w:rsidRDefault="007451A3" w:rsidP="00AB46DF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Permite dar mantenimiento al catálogo de Supervisores y empleados </w:t>
            </w:r>
            <w:r w:rsid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>para asignarlos, a</w:t>
            </w:r>
            <w:r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>ctivarlos o inactivarlos.</w:t>
            </w:r>
          </w:p>
          <w:p w:rsidR="002A352D" w:rsidRPr="00AB46DF" w:rsidRDefault="002A352D" w:rsidP="00AB46DF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>Permite el registro de tiempos para Pago de Tiempo, Tiempo Extraordinario y Descuentos de Tiempos de todos los empleados de su Dirección.</w:t>
            </w:r>
          </w:p>
        </w:tc>
      </w:tr>
      <w:tr w:rsidR="00147922" w:rsidRPr="00D244F7" w:rsidTr="009C546C">
        <w:trPr>
          <w:trHeight w:val="1536"/>
        </w:trPr>
        <w:tc>
          <w:tcPr>
            <w:tcW w:w="1980" w:type="dxa"/>
            <w:vAlign w:val="center"/>
          </w:tcPr>
          <w:p w:rsidR="00147922" w:rsidRDefault="00550F01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Analista RH</w:t>
            </w:r>
          </w:p>
        </w:tc>
        <w:tc>
          <w:tcPr>
            <w:tcW w:w="7020" w:type="dxa"/>
            <w:vAlign w:val="center"/>
          </w:tcPr>
          <w:p w:rsidR="00AB46DF" w:rsidRDefault="002A352D" w:rsidP="00AB46DF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Permite </w:t>
            </w:r>
            <w:r w:rsid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>verificar los registros de ausencia aprobados por los jefes de área y verificados por los Servicios Administrativos de los servidores de la CGR con acceso al GAP.</w:t>
            </w:r>
          </w:p>
          <w:p w:rsidR="002A352D" w:rsidRPr="00AB46DF" w:rsidRDefault="00AB46DF" w:rsidP="00AB46DF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Permite g</w:t>
            </w:r>
            <w:r w:rsidR="002A352D"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>enerar reportes de registros de ausencias y tiempos de pe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rsonal de todas las direcciones con acceso al GAP.</w:t>
            </w:r>
          </w:p>
          <w:p w:rsidR="00147922" w:rsidRPr="00AB46DF" w:rsidRDefault="002A352D" w:rsidP="00AB46DF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>Permite el Registro de Donación de tiempos</w:t>
            </w:r>
            <w:r w:rsid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servidores activos en GAP.</w:t>
            </w:r>
          </w:p>
        </w:tc>
      </w:tr>
      <w:tr w:rsidR="002A352D" w:rsidRPr="00D244F7" w:rsidTr="00AB46DF">
        <w:trPr>
          <w:trHeight w:val="658"/>
        </w:trPr>
        <w:tc>
          <w:tcPr>
            <w:tcW w:w="1980" w:type="dxa"/>
            <w:vAlign w:val="center"/>
          </w:tcPr>
          <w:p w:rsidR="002A352D" w:rsidRDefault="002A352D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Secretaria</w:t>
            </w:r>
          </w:p>
        </w:tc>
        <w:tc>
          <w:tcPr>
            <w:tcW w:w="7020" w:type="dxa"/>
            <w:vAlign w:val="center"/>
          </w:tcPr>
          <w:p w:rsidR="002A352D" w:rsidRPr="00AB46DF" w:rsidRDefault="00BC5AA3" w:rsidP="00BC5AA3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Rol de apoyo que p</w:t>
            </w:r>
            <w:r w:rsidR="002A352D" w:rsidRPr="00AB46DF">
              <w:rPr>
                <w:rFonts w:ascii="Arial" w:hAnsi="Arial" w:cs="Arial"/>
                <w:sz w:val="18"/>
                <w:szCs w:val="18"/>
                <w:lang w:val="es-ES" w:eastAsia="es-ES"/>
              </w:rPr>
              <w:t>ermite dar seguimiento a los formularios de ausencia de los colaboradores de la unidad administrativa donde está asignada.</w:t>
            </w:r>
          </w:p>
        </w:tc>
      </w:tr>
      <w:tr w:rsidR="009C546C" w:rsidRPr="00D244F7" w:rsidTr="009C546C">
        <w:trPr>
          <w:trHeight w:val="942"/>
        </w:trPr>
        <w:tc>
          <w:tcPr>
            <w:tcW w:w="1980" w:type="dxa"/>
            <w:vAlign w:val="center"/>
          </w:tcPr>
          <w:p w:rsidR="009C546C" w:rsidRDefault="009C546C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Bienestar Social y Laboral</w:t>
            </w:r>
          </w:p>
        </w:tc>
        <w:tc>
          <w:tcPr>
            <w:tcW w:w="7020" w:type="dxa"/>
            <w:vAlign w:val="center"/>
          </w:tcPr>
          <w:p w:rsidR="009C546C" w:rsidRPr="009C546C" w:rsidRDefault="009C546C" w:rsidP="009C546C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9C546C">
              <w:rPr>
                <w:rFonts w:ascii="Arial" w:hAnsi="Arial" w:cs="Arial"/>
                <w:sz w:val="18"/>
                <w:szCs w:val="18"/>
                <w:lang w:val="es-ES" w:eastAsia="es-ES"/>
              </w:rPr>
              <w:t>Permite administrar las leyes especiales a través de catálogo de mantenimiento.</w:t>
            </w:r>
          </w:p>
          <w:p w:rsidR="009C546C" w:rsidRPr="009C546C" w:rsidRDefault="009C546C" w:rsidP="009C546C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9C546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Permite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registrar los beneficiarios de L</w:t>
            </w:r>
            <w:bookmarkStart w:id="0" w:name="_GoBack"/>
            <w:bookmarkEnd w:id="0"/>
            <w:r w:rsidRPr="009C546C">
              <w:rPr>
                <w:rFonts w:ascii="Arial" w:hAnsi="Arial" w:cs="Arial"/>
                <w:sz w:val="18"/>
                <w:szCs w:val="18"/>
                <w:lang w:val="es-ES" w:eastAsia="es-ES"/>
              </w:rPr>
              <w:t>eyes especiales.</w:t>
            </w:r>
          </w:p>
          <w:p w:rsidR="009C546C" w:rsidRPr="009C546C" w:rsidRDefault="009C546C" w:rsidP="009C546C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Permite consultar los saldos de tiempos por Leyes especiales.</w:t>
            </w:r>
          </w:p>
        </w:tc>
      </w:tr>
      <w:tr w:rsidR="002A352D" w:rsidRPr="00D244F7" w:rsidTr="00BC5AA3">
        <w:trPr>
          <w:trHeight w:val="1083"/>
        </w:trPr>
        <w:tc>
          <w:tcPr>
            <w:tcW w:w="1980" w:type="dxa"/>
            <w:vAlign w:val="center"/>
          </w:tcPr>
          <w:p w:rsidR="002A352D" w:rsidRDefault="002A352D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Nota</w:t>
            </w:r>
          </w:p>
        </w:tc>
        <w:tc>
          <w:tcPr>
            <w:tcW w:w="7020" w:type="dxa"/>
            <w:vAlign w:val="center"/>
          </w:tcPr>
          <w:p w:rsidR="002A352D" w:rsidRDefault="002A352D" w:rsidP="00BC5AA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C5AA3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Solo se </w:t>
            </w:r>
            <w:r w:rsidR="00BC5AA3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debe</w:t>
            </w:r>
            <w:r w:rsidRPr="00BC5AA3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seleccionar un rol a la vez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.  Siempre se otorga el rol más alto a un usuario por ejemplo:  Si un Analista RH es Jefe de Área solo debe solicitar el rol de Analista y la supervisión o jefatura se la debe otorgar DSA a través del mantenimiento de Superior Inmediato, de Igual forma el jefe de Servicios Administrativos.</w:t>
            </w:r>
          </w:p>
        </w:tc>
      </w:tr>
    </w:tbl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844B7C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Pr="002D76F6" w:rsidRDefault="003875A7" w:rsidP="007C5EB6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 w:rsidRPr="002D76F6">
        <w:rPr>
          <w:rFonts w:ascii="Arial" w:hAnsi="Arial" w:cs="Arial"/>
          <w:sz w:val="20"/>
          <w:lang w:val="es-ES"/>
        </w:rPr>
        <w:t>Fecha en que comunicó la atención realizada al usuario.</w:t>
      </w:r>
    </w:p>
    <w:sectPr w:rsidR="003875A7" w:rsidRPr="002D76F6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067" w:rsidRDefault="00630067">
      <w:r>
        <w:separator/>
      </w:r>
    </w:p>
  </w:endnote>
  <w:endnote w:type="continuationSeparator" w:id="0">
    <w:p w:rsidR="00630067" w:rsidRDefault="0063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067" w:rsidRDefault="00630067">
      <w:r>
        <w:separator/>
      </w:r>
    </w:p>
  </w:footnote>
  <w:footnote w:type="continuationSeparator" w:id="0">
    <w:p w:rsidR="00630067" w:rsidRDefault="0063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924774" w:rsidRPr="00A14FB1">
      <w:trPr>
        <w:cantSplit/>
      </w:trPr>
      <w:tc>
        <w:tcPr>
          <w:tcW w:w="5000" w:type="pct"/>
        </w:tcPr>
        <w:p w:rsidR="00924774" w:rsidRPr="0004105F" w:rsidRDefault="00924774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sistema de </w:t>
          </w:r>
          <w:r w:rsidR="0004105F">
            <w:rPr>
              <w:rFonts w:ascii="Aharoni" w:eastAsia="MS Mincho" w:hAnsi="Aharoni" w:cs="Aharoni"/>
              <w:b/>
              <w:bCs/>
              <w:smallCaps/>
              <w:lang w:val="es-ES"/>
            </w:rPr>
            <w:t>gestión de asistencia y puntualidad</w:t>
          </w:r>
        </w:p>
        <w:p w:rsidR="00924774" w:rsidRPr="00E3241E" w:rsidRDefault="00924774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924774" w:rsidRDefault="00924774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924774" w:rsidRPr="00A14FB1">
      <w:trPr>
        <w:cantSplit/>
      </w:trPr>
      <w:tc>
        <w:tcPr>
          <w:tcW w:w="5000" w:type="pct"/>
        </w:tcPr>
        <w:p w:rsidR="0004105F" w:rsidRPr="0004105F" w:rsidRDefault="0004105F" w:rsidP="0004105F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sistema de gestión de asistencia y puntualidad</w:t>
          </w:r>
        </w:p>
        <w:p w:rsidR="00924774" w:rsidRDefault="00924774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924774" w:rsidRDefault="0092477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F868B2"/>
    <w:multiLevelType w:val="hybridMultilevel"/>
    <w:tmpl w:val="6F7A0FE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BE012B"/>
    <w:multiLevelType w:val="hybridMultilevel"/>
    <w:tmpl w:val="1662EE90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D60FF3"/>
    <w:multiLevelType w:val="hybridMultilevel"/>
    <w:tmpl w:val="D9EA6EC0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3E20420"/>
    <w:multiLevelType w:val="hybridMultilevel"/>
    <w:tmpl w:val="FAD8E3A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9A15B1"/>
    <w:multiLevelType w:val="hybridMultilevel"/>
    <w:tmpl w:val="DB4A536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16"/>
  </w:num>
  <w:num w:numId="5">
    <w:abstractNumId w:val="23"/>
  </w:num>
  <w:num w:numId="6">
    <w:abstractNumId w:val="4"/>
  </w:num>
  <w:num w:numId="7">
    <w:abstractNumId w:val="18"/>
  </w:num>
  <w:num w:numId="8">
    <w:abstractNumId w:val="9"/>
  </w:num>
  <w:num w:numId="9">
    <w:abstractNumId w:val="0"/>
  </w:num>
  <w:num w:numId="10">
    <w:abstractNumId w:val="2"/>
  </w:num>
  <w:num w:numId="11">
    <w:abstractNumId w:val="14"/>
  </w:num>
  <w:num w:numId="12">
    <w:abstractNumId w:val="5"/>
  </w:num>
  <w:num w:numId="13">
    <w:abstractNumId w:val="19"/>
  </w:num>
  <w:num w:numId="14">
    <w:abstractNumId w:val="13"/>
  </w:num>
  <w:num w:numId="15">
    <w:abstractNumId w:val="8"/>
  </w:num>
  <w:num w:numId="16">
    <w:abstractNumId w:val="21"/>
  </w:num>
  <w:num w:numId="17">
    <w:abstractNumId w:val="12"/>
  </w:num>
  <w:num w:numId="18">
    <w:abstractNumId w:val="20"/>
  </w:num>
  <w:num w:numId="19">
    <w:abstractNumId w:val="10"/>
  </w:num>
  <w:num w:numId="20">
    <w:abstractNumId w:val="25"/>
  </w:num>
  <w:num w:numId="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4"/>
  </w:num>
  <w:num w:numId="24">
    <w:abstractNumId w:val="22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48D5"/>
    <w:rsid w:val="00015CFB"/>
    <w:rsid w:val="00034A8E"/>
    <w:rsid w:val="0004105F"/>
    <w:rsid w:val="000600CE"/>
    <w:rsid w:val="00097CCE"/>
    <w:rsid w:val="000B07EC"/>
    <w:rsid w:val="000C48F8"/>
    <w:rsid w:val="000D3CBD"/>
    <w:rsid w:val="000F16AE"/>
    <w:rsid w:val="000F7976"/>
    <w:rsid w:val="00101352"/>
    <w:rsid w:val="001119CB"/>
    <w:rsid w:val="001141F2"/>
    <w:rsid w:val="00114951"/>
    <w:rsid w:val="001224E8"/>
    <w:rsid w:val="00147922"/>
    <w:rsid w:val="00166AED"/>
    <w:rsid w:val="0018405C"/>
    <w:rsid w:val="00184EEA"/>
    <w:rsid w:val="00197D2A"/>
    <w:rsid w:val="001A5ABC"/>
    <w:rsid w:val="001C15B0"/>
    <w:rsid w:val="001D3811"/>
    <w:rsid w:val="001D742F"/>
    <w:rsid w:val="001E2C06"/>
    <w:rsid w:val="001F0B14"/>
    <w:rsid w:val="00204841"/>
    <w:rsid w:val="00231F35"/>
    <w:rsid w:val="00242199"/>
    <w:rsid w:val="00262CBA"/>
    <w:rsid w:val="00266A61"/>
    <w:rsid w:val="00283F21"/>
    <w:rsid w:val="002A352D"/>
    <w:rsid w:val="002D76F6"/>
    <w:rsid w:val="002E7F41"/>
    <w:rsid w:val="002F76FE"/>
    <w:rsid w:val="00302D99"/>
    <w:rsid w:val="00315495"/>
    <w:rsid w:val="0032162F"/>
    <w:rsid w:val="003275D0"/>
    <w:rsid w:val="0037044B"/>
    <w:rsid w:val="00370EA1"/>
    <w:rsid w:val="00380C47"/>
    <w:rsid w:val="003875A7"/>
    <w:rsid w:val="0039276E"/>
    <w:rsid w:val="003E6585"/>
    <w:rsid w:val="00436DCC"/>
    <w:rsid w:val="004670EF"/>
    <w:rsid w:val="00471507"/>
    <w:rsid w:val="004833F2"/>
    <w:rsid w:val="004966C5"/>
    <w:rsid w:val="004A488A"/>
    <w:rsid w:val="004A564E"/>
    <w:rsid w:val="004B3CA1"/>
    <w:rsid w:val="004F2D00"/>
    <w:rsid w:val="00504228"/>
    <w:rsid w:val="00504B0B"/>
    <w:rsid w:val="00521BFB"/>
    <w:rsid w:val="00523297"/>
    <w:rsid w:val="00535F6D"/>
    <w:rsid w:val="00537973"/>
    <w:rsid w:val="005475AD"/>
    <w:rsid w:val="005508E0"/>
    <w:rsid w:val="00550CC9"/>
    <w:rsid w:val="00550F01"/>
    <w:rsid w:val="00557838"/>
    <w:rsid w:val="00572A5D"/>
    <w:rsid w:val="005D6D63"/>
    <w:rsid w:val="00625D44"/>
    <w:rsid w:val="0062792C"/>
    <w:rsid w:val="00630067"/>
    <w:rsid w:val="00667EE9"/>
    <w:rsid w:val="006756F1"/>
    <w:rsid w:val="00681741"/>
    <w:rsid w:val="00692A46"/>
    <w:rsid w:val="006A1376"/>
    <w:rsid w:val="006B050B"/>
    <w:rsid w:val="006C56A4"/>
    <w:rsid w:val="006E7634"/>
    <w:rsid w:val="007062F7"/>
    <w:rsid w:val="00720A91"/>
    <w:rsid w:val="0072198E"/>
    <w:rsid w:val="007374D5"/>
    <w:rsid w:val="00744F76"/>
    <w:rsid w:val="007451A3"/>
    <w:rsid w:val="00751C4D"/>
    <w:rsid w:val="00756E16"/>
    <w:rsid w:val="007664E8"/>
    <w:rsid w:val="0077722E"/>
    <w:rsid w:val="00791D09"/>
    <w:rsid w:val="007A2672"/>
    <w:rsid w:val="007D330D"/>
    <w:rsid w:val="008041F3"/>
    <w:rsid w:val="00806A80"/>
    <w:rsid w:val="00806AE5"/>
    <w:rsid w:val="00823399"/>
    <w:rsid w:val="00827421"/>
    <w:rsid w:val="008368C1"/>
    <w:rsid w:val="00844B7C"/>
    <w:rsid w:val="00866767"/>
    <w:rsid w:val="008900D0"/>
    <w:rsid w:val="00893FAD"/>
    <w:rsid w:val="008A2D91"/>
    <w:rsid w:val="008B0938"/>
    <w:rsid w:val="008B0F6D"/>
    <w:rsid w:val="008B54B3"/>
    <w:rsid w:val="008C0434"/>
    <w:rsid w:val="008D1029"/>
    <w:rsid w:val="008D53EC"/>
    <w:rsid w:val="008F22C5"/>
    <w:rsid w:val="00924774"/>
    <w:rsid w:val="0092731B"/>
    <w:rsid w:val="00946BC7"/>
    <w:rsid w:val="009614BB"/>
    <w:rsid w:val="009725AB"/>
    <w:rsid w:val="00990741"/>
    <w:rsid w:val="009A4403"/>
    <w:rsid w:val="009A4585"/>
    <w:rsid w:val="009B1B02"/>
    <w:rsid w:val="009C0056"/>
    <w:rsid w:val="009C3189"/>
    <w:rsid w:val="009C546C"/>
    <w:rsid w:val="009D0475"/>
    <w:rsid w:val="009F4054"/>
    <w:rsid w:val="00A06250"/>
    <w:rsid w:val="00A11FA7"/>
    <w:rsid w:val="00A14FB1"/>
    <w:rsid w:val="00A21C00"/>
    <w:rsid w:val="00A5691E"/>
    <w:rsid w:val="00A62D1A"/>
    <w:rsid w:val="00A67762"/>
    <w:rsid w:val="00A74C32"/>
    <w:rsid w:val="00A76D74"/>
    <w:rsid w:val="00A8341F"/>
    <w:rsid w:val="00A94CA6"/>
    <w:rsid w:val="00AA4B88"/>
    <w:rsid w:val="00AB3437"/>
    <w:rsid w:val="00AB3F68"/>
    <w:rsid w:val="00AB46DF"/>
    <w:rsid w:val="00AD10D1"/>
    <w:rsid w:val="00AD1E8F"/>
    <w:rsid w:val="00AD535A"/>
    <w:rsid w:val="00AD7921"/>
    <w:rsid w:val="00AF1266"/>
    <w:rsid w:val="00B119A0"/>
    <w:rsid w:val="00B20AF1"/>
    <w:rsid w:val="00B25259"/>
    <w:rsid w:val="00B31FB4"/>
    <w:rsid w:val="00B42C45"/>
    <w:rsid w:val="00B47D4B"/>
    <w:rsid w:val="00B61422"/>
    <w:rsid w:val="00B74BC4"/>
    <w:rsid w:val="00B86D83"/>
    <w:rsid w:val="00BA19F4"/>
    <w:rsid w:val="00BA26CB"/>
    <w:rsid w:val="00BB32C5"/>
    <w:rsid w:val="00BC27E2"/>
    <w:rsid w:val="00BC5AA3"/>
    <w:rsid w:val="00BD122D"/>
    <w:rsid w:val="00BE5ED0"/>
    <w:rsid w:val="00BF3323"/>
    <w:rsid w:val="00BF6A09"/>
    <w:rsid w:val="00C007FE"/>
    <w:rsid w:val="00C12802"/>
    <w:rsid w:val="00C14D87"/>
    <w:rsid w:val="00C151E5"/>
    <w:rsid w:val="00C229BF"/>
    <w:rsid w:val="00C37E78"/>
    <w:rsid w:val="00C46535"/>
    <w:rsid w:val="00C47EE5"/>
    <w:rsid w:val="00C7518D"/>
    <w:rsid w:val="00C90B8D"/>
    <w:rsid w:val="00C94F40"/>
    <w:rsid w:val="00CC0A09"/>
    <w:rsid w:val="00CC0F76"/>
    <w:rsid w:val="00D03ED6"/>
    <w:rsid w:val="00D07B1A"/>
    <w:rsid w:val="00D103A1"/>
    <w:rsid w:val="00D233B8"/>
    <w:rsid w:val="00D244F7"/>
    <w:rsid w:val="00D36F59"/>
    <w:rsid w:val="00D50EC9"/>
    <w:rsid w:val="00D62664"/>
    <w:rsid w:val="00D650E6"/>
    <w:rsid w:val="00D7567F"/>
    <w:rsid w:val="00DB1108"/>
    <w:rsid w:val="00DD1F26"/>
    <w:rsid w:val="00DE2789"/>
    <w:rsid w:val="00DF0E6C"/>
    <w:rsid w:val="00DF2F30"/>
    <w:rsid w:val="00DF450E"/>
    <w:rsid w:val="00DF5C63"/>
    <w:rsid w:val="00E028CF"/>
    <w:rsid w:val="00E0309A"/>
    <w:rsid w:val="00E04D2D"/>
    <w:rsid w:val="00E15A32"/>
    <w:rsid w:val="00E2426C"/>
    <w:rsid w:val="00E30373"/>
    <w:rsid w:val="00E3241E"/>
    <w:rsid w:val="00E359CA"/>
    <w:rsid w:val="00E46D87"/>
    <w:rsid w:val="00E50350"/>
    <w:rsid w:val="00E52526"/>
    <w:rsid w:val="00E71554"/>
    <w:rsid w:val="00E739C9"/>
    <w:rsid w:val="00EA0809"/>
    <w:rsid w:val="00EB7C40"/>
    <w:rsid w:val="00EC247B"/>
    <w:rsid w:val="00EC6D68"/>
    <w:rsid w:val="00ED132C"/>
    <w:rsid w:val="00ED1410"/>
    <w:rsid w:val="00ED47DC"/>
    <w:rsid w:val="00EE1C17"/>
    <w:rsid w:val="00EE683A"/>
    <w:rsid w:val="00EF731A"/>
    <w:rsid w:val="00F25FC9"/>
    <w:rsid w:val="00F26A12"/>
    <w:rsid w:val="00F40E6F"/>
    <w:rsid w:val="00F43438"/>
    <w:rsid w:val="00F57A9F"/>
    <w:rsid w:val="00F605FA"/>
    <w:rsid w:val="00F6212C"/>
    <w:rsid w:val="00FA0F0F"/>
    <w:rsid w:val="00FC05A7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894DA99-1FA9-499F-A59C-EEACABDD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AB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4</cp:revision>
  <cp:lastPrinted>2005-08-31T21:30:00Z</cp:lastPrinted>
  <dcterms:created xsi:type="dcterms:W3CDTF">2021-04-07T18:46:00Z</dcterms:created>
  <dcterms:modified xsi:type="dcterms:W3CDTF">2022-04-25T15:37:00Z</dcterms:modified>
</cp:coreProperties>
</file>